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73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BULLYING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DIFFICULT TO STUDY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STRESSES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CHEATING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DRINKING &amp; SMOKING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GOSSIPING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lastRenderedPageBreak/>
        <w:t>SKIPPING CLASSES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SCHOOL UNIFORM</w:t>
      </w:r>
    </w:p>
    <w:p w:rsidR="00213B59" w:rsidRP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MIS</w:t>
      </w:r>
      <w:r>
        <w:rPr>
          <w:b/>
          <w:sz w:val="144"/>
          <w:szCs w:val="144"/>
          <w:lang w:val="en-US"/>
        </w:rPr>
        <w:t>-</w:t>
      </w:r>
      <w:r w:rsidRPr="00BC66C7">
        <w:rPr>
          <w:b/>
          <w:sz w:val="140"/>
          <w:szCs w:val="140"/>
          <w:lang w:val="en-US"/>
        </w:rPr>
        <w:t>UNDERSTANDING</w:t>
      </w:r>
    </w:p>
    <w:p w:rsidR="00213B59" w:rsidRDefault="00213B59" w:rsidP="00213B59">
      <w:pPr>
        <w:pStyle w:val="a3"/>
        <w:rPr>
          <w:b/>
          <w:sz w:val="144"/>
          <w:szCs w:val="144"/>
          <w:lang w:val="en-US"/>
        </w:rPr>
      </w:pPr>
      <w:r w:rsidRPr="00213B59">
        <w:rPr>
          <w:b/>
          <w:sz w:val="144"/>
          <w:szCs w:val="144"/>
          <w:lang w:val="en-US"/>
        </w:rPr>
        <w:t>WAKE UP EARLY</w:t>
      </w:r>
    </w:p>
    <w:p w:rsidR="005B5B8C" w:rsidRPr="00213B59" w:rsidRDefault="005B5B8C" w:rsidP="00213B59">
      <w:pPr>
        <w:pStyle w:val="a3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A LOT OF WORK</w:t>
      </w:r>
    </w:p>
    <w:sectPr w:rsidR="005B5B8C" w:rsidRPr="00213B59" w:rsidSect="00213B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B59"/>
    <w:rsid w:val="00151FB8"/>
    <w:rsid w:val="001561EB"/>
    <w:rsid w:val="00213B59"/>
    <w:rsid w:val="005B5B8C"/>
    <w:rsid w:val="005E34A6"/>
    <w:rsid w:val="008B2A22"/>
    <w:rsid w:val="00BC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B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8E388-2C96-4815-A26A-249E20F8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2016-01-26T21:17:00Z</dcterms:created>
  <dcterms:modified xsi:type="dcterms:W3CDTF">2016-01-26T21:56:00Z</dcterms:modified>
</cp:coreProperties>
</file>